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BF93" w14:textId="7BDB2926" w:rsidR="009F326E" w:rsidRPr="003C1C9B" w:rsidRDefault="009F326E" w:rsidP="003C1C9B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C1C9B">
        <w:rPr>
          <w:rFonts w:asciiTheme="majorEastAsia" w:eastAsiaTheme="majorEastAsia" w:hAnsiTheme="majorEastAsia" w:hint="eastAsia"/>
          <w:b/>
          <w:bCs/>
          <w:sz w:val="28"/>
          <w:szCs w:val="28"/>
        </w:rPr>
        <w:t>＜ＨＰ掲載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用</w:t>
      </w:r>
      <w:r w:rsidRPr="003C1C9B">
        <w:rPr>
          <w:rFonts w:asciiTheme="majorEastAsia" w:eastAsiaTheme="majorEastAsia" w:hAnsiTheme="majorEastAsia" w:hint="eastAsia"/>
          <w:b/>
          <w:bCs/>
          <w:sz w:val="28"/>
          <w:szCs w:val="28"/>
        </w:rPr>
        <w:t>、メール配信用のＰＲ文案＞</w:t>
      </w:r>
    </w:p>
    <w:p w14:paraId="698CEF50" w14:textId="77777777" w:rsidR="009F326E" w:rsidRPr="002A0C12" w:rsidRDefault="009F326E">
      <w:pPr>
        <w:rPr>
          <w:rFonts w:asciiTheme="minorEastAsia" w:hAnsiTheme="minorEastAsia"/>
          <w:sz w:val="24"/>
          <w:szCs w:val="24"/>
        </w:rPr>
      </w:pPr>
    </w:p>
    <w:p w14:paraId="4483CAFA" w14:textId="21C67ECF" w:rsidR="00402BF5" w:rsidRPr="002A0C12" w:rsidRDefault="007113E3">
      <w:pPr>
        <w:rPr>
          <w:rFonts w:asciiTheme="minorEastAsia" w:hAnsiTheme="minorEastAsia"/>
          <w:sz w:val="24"/>
          <w:szCs w:val="24"/>
        </w:rPr>
      </w:pPr>
      <w:bookmarkStart w:id="0" w:name="_Hlk146563822"/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06FA3" w:rsidRPr="002A0C12">
        <w:rPr>
          <w:rFonts w:asciiTheme="minorEastAsia" w:hAnsiTheme="minorEastAsia" w:hint="eastAsia"/>
          <w:sz w:val="24"/>
          <w:szCs w:val="24"/>
        </w:rPr>
        <w:t>特許庁</w:t>
      </w:r>
      <w:r w:rsidR="004148F4">
        <w:rPr>
          <w:rFonts w:asciiTheme="minorEastAsia" w:hAnsiTheme="minorEastAsia" w:hint="eastAsia"/>
          <w:sz w:val="24"/>
          <w:szCs w:val="24"/>
        </w:rPr>
        <w:t>で</w:t>
      </w:r>
      <w:r w:rsidR="00C06FA3" w:rsidRPr="002A0C12">
        <w:rPr>
          <w:rFonts w:asciiTheme="minorEastAsia" w:hAnsiTheme="minorEastAsia" w:hint="eastAsia"/>
          <w:sz w:val="24"/>
          <w:szCs w:val="24"/>
        </w:rPr>
        <w:t>は</w:t>
      </w:r>
      <w:r w:rsidR="004148F4">
        <w:rPr>
          <w:rFonts w:asciiTheme="minorEastAsia" w:hAnsiTheme="minorEastAsia" w:hint="eastAsia"/>
          <w:sz w:val="24"/>
          <w:szCs w:val="24"/>
        </w:rPr>
        <w:t>現在</w:t>
      </w:r>
      <w:r w:rsidR="00C06FA3" w:rsidRPr="002A0C12">
        <w:rPr>
          <w:rFonts w:asciiTheme="minorEastAsia" w:hAnsiTheme="minorEastAsia" w:hint="eastAsia"/>
          <w:sz w:val="24"/>
          <w:szCs w:val="24"/>
        </w:rPr>
        <w:t>、理系の社会人、ポスドクなどの皆様を対象に、任期付</w:t>
      </w:r>
      <w:r w:rsidR="002A0C12" w:rsidRPr="002A0C12">
        <w:rPr>
          <w:rFonts w:asciiTheme="minorEastAsia" w:hAnsiTheme="minorEastAsia" w:hint="eastAsia"/>
          <w:sz w:val="24"/>
          <w:szCs w:val="24"/>
        </w:rPr>
        <w:t>職員</w:t>
      </w:r>
      <w:r w:rsidR="00C06FA3" w:rsidRPr="002A0C12">
        <w:rPr>
          <w:rFonts w:asciiTheme="minorEastAsia" w:hAnsiTheme="minorEastAsia" w:hint="eastAsia"/>
          <w:sz w:val="24"/>
          <w:szCs w:val="24"/>
        </w:rPr>
        <w:t>（特許審査官補）を募集しています。</w:t>
      </w:r>
    </w:p>
    <w:bookmarkEnd w:id="0"/>
    <w:p w14:paraId="0F0EB00A" w14:textId="720844D9" w:rsidR="00EB33CF" w:rsidRDefault="00EB33CF">
      <w:pPr>
        <w:rPr>
          <w:rFonts w:asciiTheme="minorEastAsia" w:hAnsiTheme="minorEastAsia" w:cs="ＭＳ 明朝"/>
          <w:sz w:val="24"/>
          <w:szCs w:val="24"/>
        </w:rPr>
      </w:pPr>
    </w:p>
    <w:p w14:paraId="03F7BF4D" w14:textId="61085017" w:rsidR="004148F4" w:rsidRPr="00CF55F9" w:rsidRDefault="007113E3" w:rsidP="004148F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148F4" w:rsidRPr="00CF55F9">
        <w:rPr>
          <w:rFonts w:asciiTheme="minorEastAsia" w:hAnsiTheme="minorEastAsia" w:hint="eastAsia"/>
          <w:sz w:val="24"/>
          <w:szCs w:val="24"/>
        </w:rPr>
        <w:t>特許審査は、全世界から受け付けた全技術分野の特許出願を、技術的観点や法律的観点から精査し、排他的独占権である特許権を付与するか否かの判断を行うという、責任とやりがいのある重要な業務です。</w:t>
      </w:r>
    </w:p>
    <w:p w14:paraId="7D823928" w14:textId="77777777" w:rsidR="004148F4" w:rsidRPr="004148F4" w:rsidRDefault="004148F4">
      <w:pPr>
        <w:rPr>
          <w:rFonts w:asciiTheme="minorEastAsia" w:hAnsiTheme="minorEastAsia" w:cs="ＭＳ 明朝"/>
          <w:sz w:val="24"/>
          <w:szCs w:val="24"/>
        </w:rPr>
      </w:pPr>
    </w:p>
    <w:p w14:paraId="7BDC0D31" w14:textId="6ACB3BA8" w:rsidR="004148F4" w:rsidRDefault="007113E3" w:rsidP="004148F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148F4" w:rsidRPr="00093CAF">
        <w:rPr>
          <w:rFonts w:asciiTheme="minorEastAsia" w:hAnsiTheme="minorEastAsia" w:hint="eastAsia"/>
          <w:sz w:val="24"/>
          <w:szCs w:val="24"/>
        </w:rPr>
        <w:t>採用後はマンツーマンでの指導を受けつつ、２年間特許審査官補として実務経験を積んでいただきます。そして、所定の研修を修了されれば、３年目からは特許審査官に昇任することができます。</w:t>
      </w:r>
      <w:r w:rsidR="004148F4">
        <w:rPr>
          <w:rFonts w:asciiTheme="minorEastAsia" w:hAnsiTheme="minorEastAsia" w:hint="eastAsia"/>
          <w:sz w:val="24"/>
          <w:szCs w:val="24"/>
        </w:rPr>
        <w:t>任期は５年以内です。</w:t>
      </w:r>
    </w:p>
    <w:p w14:paraId="222E11DE" w14:textId="7123EF31" w:rsidR="004148F4" w:rsidRDefault="004148F4" w:rsidP="004148F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6E6C9CE" w14:textId="77777777" w:rsidR="00402BF5" w:rsidRPr="002A0C12" w:rsidRDefault="00066CBA">
      <w:pPr>
        <w:rPr>
          <w:rFonts w:asciiTheme="minorEastAsia" w:hAnsiTheme="minorEastAsia"/>
          <w:sz w:val="28"/>
          <w:szCs w:val="28"/>
        </w:rPr>
      </w:pPr>
      <w:r w:rsidRPr="002A0C12">
        <w:rPr>
          <w:rFonts w:asciiTheme="minorEastAsia" w:hAnsiTheme="minorEastAsia" w:hint="eastAsia"/>
          <w:sz w:val="28"/>
          <w:szCs w:val="28"/>
        </w:rPr>
        <w:t>【</w:t>
      </w:r>
      <w:r w:rsidRPr="002A0C12">
        <w:rPr>
          <w:rFonts w:asciiTheme="minorEastAsia" w:hAnsiTheme="minorEastAsia" w:hint="eastAsia"/>
          <w:b/>
          <w:bCs/>
          <w:sz w:val="28"/>
          <w:szCs w:val="28"/>
        </w:rPr>
        <w:t>特許庁任期付職員（特実審査官補）の募集概要</w:t>
      </w:r>
      <w:r w:rsidRPr="002A0C12">
        <w:rPr>
          <w:rFonts w:asciiTheme="minorEastAsia" w:hAnsiTheme="minorEastAsia" w:hint="eastAsia"/>
          <w:sz w:val="28"/>
          <w:szCs w:val="28"/>
        </w:rPr>
        <w:t>】</w:t>
      </w:r>
    </w:p>
    <w:p w14:paraId="6ED8B7C1" w14:textId="10288CFB" w:rsidR="00066CBA" w:rsidRPr="002A0C12" w:rsidRDefault="00066CBA" w:rsidP="00066CBA">
      <w:pPr>
        <w:rPr>
          <w:rFonts w:asciiTheme="minorEastAsia" w:hAnsiTheme="minorEastAsia"/>
          <w:sz w:val="24"/>
          <w:szCs w:val="24"/>
        </w:rPr>
      </w:pPr>
      <w:r w:rsidRPr="002A0C12">
        <w:rPr>
          <w:rFonts w:asciiTheme="minorEastAsia" w:hAnsiTheme="minorEastAsia" w:hint="eastAsia"/>
          <w:sz w:val="24"/>
          <w:szCs w:val="24"/>
        </w:rPr>
        <w:t>１．募集人数</w:t>
      </w:r>
      <w:r w:rsidR="00B34142">
        <w:rPr>
          <w:rFonts w:asciiTheme="minorEastAsia" w:hAnsiTheme="minorEastAsia" w:hint="eastAsia"/>
          <w:sz w:val="24"/>
          <w:szCs w:val="24"/>
        </w:rPr>
        <w:t>（予定）</w:t>
      </w:r>
    </w:p>
    <w:p w14:paraId="0B0E51BD" w14:textId="4DAE9C47" w:rsidR="00066CBA" w:rsidRPr="002A0C12" w:rsidRDefault="00066CBA" w:rsidP="00066CBA">
      <w:pPr>
        <w:rPr>
          <w:rFonts w:asciiTheme="minorEastAsia" w:hAnsiTheme="minorEastAsia"/>
          <w:sz w:val="24"/>
          <w:szCs w:val="24"/>
        </w:rPr>
      </w:pPr>
      <w:r w:rsidRPr="002A0C12">
        <w:rPr>
          <w:rFonts w:asciiTheme="minorEastAsia" w:hAnsiTheme="minorEastAsia" w:hint="eastAsia"/>
          <w:sz w:val="24"/>
          <w:szCs w:val="24"/>
        </w:rPr>
        <w:t xml:space="preserve">　</w:t>
      </w:r>
      <w:r w:rsidR="00686D7B" w:rsidRPr="00686D7B">
        <w:rPr>
          <w:rFonts w:asciiTheme="minorEastAsia" w:hAnsiTheme="minorEastAsia" w:hint="eastAsia"/>
          <w:sz w:val="24"/>
          <w:szCs w:val="24"/>
        </w:rPr>
        <w:t>別途募集する特許庁任期付職員（特許審査官）と合わせて数十名程度。</w:t>
      </w:r>
    </w:p>
    <w:p w14:paraId="3F62856B" w14:textId="77777777" w:rsidR="00EB33CF" w:rsidRPr="002A0C12" w:rsidRDefault="00EB33CF" w:rsidP="00066CBA">
      <w:pPr>
        <w:rPr>
          <w:rFonts w:asciiTheme="minorEastAsia" w:hAnsiTheme="minorEastAsia"/>
          <w:sz w:val="24"/>
          <w:szCs w:val="24"/>
        </w:rPr>
      </w:pPr>
    </w:p>
    <w:p w14:paraId="41A537D5" w14:textId="5B6744F8" w:rsidR="00066CBA" w:rsidRPr="002A0C12" w:rsidRDefault="00066CBA" w:rsidP="00066CBA">
      <w:pPr>
        <w:rPr>
          <w:rFonts w:asciiTheme="minorEastAsia" w:hAnsiTheme="minorEastAsia"/>
          <w:sz w:val="24"/>
          <w:szCs w:val="24"/>
        </w:rPr>
      </w:pPr>
      <w:r w:rsidRPr="002A0C12">
        <w:rPr>
          <w:rFonts w:asciiTheme="minorEastAsia" w:hAnsiTheme="minorEastAsia" w:hint="eastAsia"/>
          <w:sz w:val="24"/>
          <w:szCs w:val="24"/>
        </w:rPr>
        <w:t>２．応募資格</w:t>
      </w:r>
    </w:p>
    <w:p w14:paraId="7A5BB7AC" w14:textId="77777777" w:rsidR="00066CBA" w:rsidRPr="002A0C12" w:rsidRDefault="00066CBA" w:rsidP="00066CBA">
      <w:pPr>
        <w:rPr>
          <w:rFonts w:asciiTheme="minorEastAsia" w:hAnsiTheme="minorEastAsia"/>
          <w:sz w:val="24"/>
          <w:szCs w:val="24"/>
        </w:rPr>
      </w:pPr>
      <w:r w:rsidRPr="002A0C12">
        <w:rPr>
          <w:rFonts w:asciiTheme="minorEastAsia" w:hAnsiTheme="minorEastAsia" w:hint="eastAsia"/>
          <w:sz w:val="24"/>
          <w:szCs w:val="24"/>
        </w:rPr>
        <w:t xml:space="preserve">　原則として、</w:t>
      </w:r>
      <w:r w:rsidR="002A0C12" w:rsidRPr="002A0C12">
        <w:rPr>
          <w:rFonts w:asciiTheme="minorEastAsia" w:hAnsiTheme="minorEastAsia" w:hint="eastAsia"/>
          <w:sz w:val="24"/>
          <w:szCs w:val="24"/>
        </w:rPr>
        <w:t>技術系の</w:t>
      </w:r>
      <w:r w:rsidRPr="002A0C12">
        <w:rPr>
          <w:rFonts w:asciiTheme="minorEastAsia" w:hAnsiTheme="minorEastAsia" w:hint="eastAsia"/>
          <w:sz w:val="24"/>
          <w:szCs w:val="24"/>
        </w:rPr>
        <w:t>学士号以上の学位を取得した後、研究開発業務経験又は知的財産業務経験を通算４年以上有していること。</w:t>
      </w:r>
    </w:p>
    <w:p w14:paraId="2BA244C3" w14:textId="77777777" w:rsidR="00E000C0" w:rsidRPr="002A0C12" w:rsidRDefault="00E000C0" w:rsidP="00066CBA">
      <w:pPr>
        <w:rPr>
          <w:rFonts w:asciiTheme="minorEastAsia" w:hAnsiTheme="minorEastAsia"/>
          <w:sz w:val="24"/>
          <w:szCs w:val="24"/>
        </w:rPr>
      </w:pPr>
    </w:p>
    <w:p w14:paraId="25FC3D97" w14:textId="43517861" w:rsidR="00066CBA" w:rsidRPr="002A0C12" w:rsidRDefault="00066CBA" w:rsidP="00066CBA">
      <w:pPr>
        <w:rPr>
          <w:rFonts w:asciiTheme="minorEastAsia" w:hAnsiTheme="minorEastAsia"/>
          <w:sz w:val="24"/>
          <w:szCs w:val="24"/>
        </w:rPr>
      </w:pPr>
      <w:r w:rsidRPr="002A0C12">
        <w:rPr>
          <w:rFonts w:asciiTheme="minorEastAsia" w:hAnsiTheme="minorEastAsia" w:hint="eastAsia"/>
          <w:sz w:val="24"/>
          <w:szCs w:val="24"/>
        </w:rPr>
        <w:t>３．</w:t>
      </w:r>
      <w:r w:rsidR="004148F4">
        <w:rPr>
          <w:rFonts w:asciiTheme="minorEastAsia" w:hAnsiTheme="minorEastAsia" w:hint="eastAsia"/>
          <w:sz w:val="24"/>
          <w:szCs w:val="24"/>
        </w:rPr>
        <w:t>応募</w:t>
      </w:r>
      <w:r w:rsidRPr="002A0C12">
        <w:rPr>
          <w:rFonts w:asciiTheme="minorEastAsia" w:hAnsiTheme="minorEastAsia" w:hint="eastAsia"/>
          <w:sz w:val="24"/>
          <w:szCs w:val="24"/>
        </w:rPr>
        <w:t>締切</w:t>
      </w:r>
    </w:p>
    <w:p w14:paraId="58D39BFA" w14:textId="09F5A96F" w:rsidR="00E000C0" w:rsidRPr="002A0C12" w:rsidRDefault="007163FC" w:rsidP="00066CBA">
      <w:pPr>
        <w:rPr>
          <w:rFonts w:asciiTheme="minorEastAsia" w:hAnsiTheme="minorEastAsia"/>
          <w:sz w:val="24"/>
          <w:szCs w:val="24"/>
        </w:rPr>
      </w:pPr>
      <w:r w:rsidRPr="002A0C12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1" w:name="_Hlk146563677"/>
      <w:bookmarkStart w:id="2" w:name="_Hlk146563620"/>
      <w:r w:rsidR="002A0C12" w:rsidRPr="002A0C12">
        <w:rPr>
          <w:rFonts w:asciiTheme="minorEastAsia" w:hAnsiTheme="minorEastAsia" w:hint="eastAsia"/>
          <w:sz w:val="24"/>
          <w:szCs w:val="24"/>
        </w:rPr>
        <w:t>令和</w:t>
      </w:r>
      <w:r w:rsidR="004148F4">
        <w:rPr>
          <w:rFonts w:asciiTheme="minorEastAsia" w:hAnsiTheme="minorEastAsia" w:hint="eastAsia"/>
          <w:sz w:val="24"/>
          <w:szCs w:val="24"/>
        </w:rPr>
        <w:t>５</w:t>
      </w:r>
      <w:r w:rsidR="002A0C12" w:rsidRPr="002A0C12">
        <w:rPr>
          <w:rFonts w:asciiTheme="minorEastAsia" w:hAnsiTheme="minorEastAsia" w:hint="eastAsia"/>
          <w:sz w:val="24"/>
          <w:szCs w:val="24"/>
        </w:rPr>
        <w:t>年</w:t>
      </w:r>
      <w:r w:rsidR="004148F4">
        <w:rPr>
          <w:rFonts w:asciiTheme="minorEastAsia" w:hAnsiTheme="minorEastAsia" w:hint="eastAsia"/>
          <w:sz w:val="24"/>
          <w:szCs w:val="24"/>
        </w:rPr>
        <w:t>１１</w:t>
      </w:r>
      <w:r w:rsidR="002A0C12" w:rsidRPr="002A0C12">
        <w:rPr>
          <w:rFonts w:asciiTheme="minorEastAsia" w:hAnsiTheme="minorEastAsia" w:hint="eastAsia"/>
          <w:sz w:val="24"/>
          <w:szCs w:val="24"/>
        </w:rPr>
        <w:t>月</w:t>
      </w:r>
      <w:r w:rsidR="004148F4">
        <w:rPr>
          <w:rFonts w:asciiTheme="minorEastAsia" w:hAnsiTheme="minorEastAsia" w:hint="eastAsia"/>
          <w:sz w:val="24"/>
          <w:szCs w:val="24"/>
        </w:rPr>
        <w:t>１３</w:t>
      </w:r>
      <w:r w:rsidR="002A0C12" w:rsidRPr="002A0C12">
        <w:rPr>
          <w:rFonts w:asciiTheme="minorEastAsia" w:hAnsiTheme="minorEastAsia" w:hint="eastAsia"/>
          <w:sz w:val="24"/>
          <w:szCs w:val="24"/>
        </w:rPr>
        <w:t>日（</w:t>
      </w:r>
      <w:r w:rsidR="00686D7B">
        <w:rPr>
          <w:rFonts w:asciiTheme="minorEastAsia" w:hAnsiTheme="minorEastAsia" w:hint="eastAsia"/>
          <w:sz w:val="24"/>
          <w:szCs w:val="24"/>
        </w:rPr>
        <w:t>月</w:t>
      </w:r>
      <w:r w:rsidR="002A0C12" w:rsidRPr="002A0C12">
        <w:rPr>
          <w:rFonts w:asciiTheme="minorEastAsia" w:hAnsiTheme="minorEastAsia" w:hint="eastAsia"/>
          <w:sz w:val="24"/>
          <w:szCs w:val="24"/>
        </w:rPr>
        <w:t>曜日）</w:t>
      </w:r>
      <w:r w:rsidR="004148F4">
        <w:rPr>
          <w:rFonts w:asciiTheme="minorEastAsia" w:hAnsiTheme="minorEastAsia" w:hint="eastAsia"/>
          <w:sz w:val="24"/>
          <w:szCs w:val="24"/>
        </w:rPr>
        <w:t>１７</w:t>
      </w:r>
      <w:r w:rsidR="00686D7B">
        <w:rPr>
          <w:rFonts w:asciiTheme="minorEastAsia" w:hAnsiTheme="minorEastAsia" w:hint="eastAsia"/>
          <w:sz w:val="24"/>
          <w:szCs w:val="24"/>
        </w:rPr>
        <w:t>時</w:t>
      </w:r>
      <w:r w:rsidR="004148F4">
        <w:rPr>
          <w:rFonts w:asciiTheme="minorEastAsia" w:hAnsiTheme="minorEastAsia" w:hint="eastAsia"/>
          <w:sz w:val="24"/>
          <w:szCs w:val="24"/>
        </w:rPr>
        <w:t>００</w:t>
      </w:r>
      <w:r w:rsidR="00686D7B">
        <w:rPr>
          <w:rFonts w:asciiTheme="minorEastAsia" w:hAnsiTheme="minorEastAsia" w:hint="eastAsia"/>
          <w:sz w:val="24"/>
          <w:szCs w:val="24"/>
        </w:rPr>
        <w:t>分（</w:t>
      </w:r>
      <w:r w:rsidR="003C5142">
        <w:rPr>
          <w:rFonts w:asciiTheme="minorEastAsia" w:hAnsiTheme="minorEastAsia" w:hint="eastAsia"/>
          <w:sz w:val="24"/>
          <w:szCs w:val="24"/>
        </w:rPr>
        <w:t>受付フォーム：</w:t>
      </w:r>
      <w:r w:rsidR="0037617D">
        <w:rPr>
          <w:rFonts w:asciiTheme="minorEastAsia" w:hAnsiTheme="minorEastAsia" w:hint="eastAsia"/>
          <w:sz w:val="24"/>
          <w:szCs w:val="24"/>
        </w:rPr>
        <w:t>受信有効</w:t>
      </w:r>
      <w:r w:rsidR="00686D7B">
        <w:rPr>
          <w:rFonts w:asciiTheme="minorEastAsia" w:hAnsiTheme="minorEastAsia" w:hint="eastAsia"/>
          <w:sz w:val="24"/>
          <w:szCs w:val="24"/>
        </w:rPr>
        <w:t>）</w:t>
      </w:r>
      <w:bookmarkEnd w:id="1"/>
    </w:p>
    <w:bookmarkEnd w:id="2"/>
    <w:p w14:paraId="4913A2A8" w14:textId="7B9AE51F" w:rsidR="00292B2E" w:rsidRDefault="00292B2E" w:rsidP="00066CBA">
      <w:pPr>
        <w:rPr>
          <w:rFonts w:asciiTheme="minorEastAsia" w:hAnsiTheme="minorEastAsia"/>
          <w:sz w:val="24"/>
          <w:szCs w:val="24"/>
        </w:rPr>
      </w:pPr>
    </w:p>
    <w:p w14:paraId="0054CFCD" w14:textId="5CD85515" w:rsidR="007113E3" w:rsidRDefault="007113E3" w:rsidP="00066C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４．その他応募に関する詳細</w:t>
      </w:r>
    </w:p>
    <w:p w14:paraId="44A7CC5C" w14:textId="6034DEBE" w:rsidR="007113E3" w:rsidRPr="002A0C12" w:rsidRDefault="007113E3" w:rsidP="007113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応募資格詳細、応募方法など、応募に関する詳細は</w:t>
      </w:r>
      <w:r w:rsidRPr="002A0C12">
        <w:rPr>
          <w:rFonts w:asciiTheme="minorEastAsia" w:hAnsiTheme="minorEastAsia"/>
          <w:sz w:val="24"/>
          <w:szCs w:val="24"/>
        </w:rPr>
        <w:t>、特許庁ＨＰ</w:t>
      </w:r>
      <w:r>
        <w:rPr>
          <w:rFonts w:asciiTheme="minorEastAsia" w:hAnsiTheme="minorEastAsia" w:hint="eastAsia"/>
          <w:sz w:val="24"/>
          <w:szCs w:val="24"/>
        </w:rPr>
        <w:t>の以下の箇所を</w:t>
      </w:r>
      <w:r w:rsidRPr="002A0C12">
        <w:rPr>
          <w:rFonts w:asciiTheme="minorEastAsia" w:hAnsiTheme="minorEastAsia"/>
          <w:sz w:val="24"/>
          <w:szCs w:val="24"/>
        </w:rPr>
        <w:t>ご覧</w:t>
      </w:r>
      <w:r>
        <w:rPr>
          <w:rFonts w:asciiTheme="minorEastAsia" w:hAnsiTheme="minorEastAsia" w:hint="eastAsia"/>
          <w:sz w:val="24"/>
          <w:szCs w:val="24"/>
        </w:rPr>
        <w:t>くだ</w:t>
      </w:r>
      <w:r w:rsidRPr="002A0C12">
        <w:rPr>
          <w:rFonts w:asciiTheme="minorEastAsia" w:hAnsiTheme="minorEastAsia"/>
          <w:sz w:val="24"/>
          <w:szCs w:val="24"/>
        </w:rPr>
        <w:t>さい。</w:t>
      </w:r>
    </w:p>
    <w:p w14:paraId="7457CC4C" w14:textId="77777777" w:rsidR="007113E3" w:rsidRPr="007113E3" w:rsidRDefault="007113E3" w:rsidP="007113E3">
      <w:pPr>
        <w:rPr>
          <w:sz w:val="24"/>
          <w:szCs w:val="28"/>
        </w:rPr>
      </w:pPr>
      <w:bookmarkStart w:id="3" w:name="_Hlk146552452"/>
    </w:p>
    <w:bookmarkEnd w:id="3"/>
    <w:p w14:paraId="67456882" w14:textId="77777777" w:rsidR="007113E3" w:rsidRPr="00093CAF" w:rsidRDefault="007113E3" w:rsidP="007113E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＜募集要項＞</w:t>
      </w:r>
    </w:p>
    <w:p w14:paraId="6CC72874" w14:textId="77777777" w:rsidR="007113E3" w:rsidRPr="00AE7C67" w:rsidRDefault="00000000" w:rsidP="007113E3">
      <w:pPr>
        <w:rPr>
          <w:rFonts w:asciiTheme="minorEastAsia" w:hAnsiTheme="minorEastAsia"/>
          <w:sz w:val="32"/>
          <w:szCs w:val="32"/>
        </w:rPr>
      </w:pPr>
      <w:hyperlink r:id="rId6" w:history="1">
        <w:r w:rsidR="007113E3" w:rsidRPr="00AE7C67">
          <w:rPr>
            <w:rStyle w:val="a7"/>
            <w:sz w:val="24"/>
            <w:szCs w:val="28"/>
          </w:rPr>
          <w:t>https://www.jpo.go.jp/news/saiyo/other/ninkitsuki-tokkyo/2023saiyo_shinsakanho.html</w:t>
        </w:r>
      </w:hyperlink>
    </w:p>
    <w:p w14:paraId="2F67D331" w14:textId="77777777" w:rsidR="007113E3" w:rsidRDefault="007113E3" w:rsidP="007113E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＜服務・給与等について＞</w:t>
      </w:r>
    </w:p>
    <w:p w14:paraId="3D1DCBC1" w14:textId="77777777" w:rsidR="007113E3" w:rsidRPr="00AE7C67" w:rsidRDefault="00000000" w:rsidP="007113E3">
      <w:pPr>
        <w:rPr>
          <w:rFonts w:asciiTheme="minorEastAsia" w:hAnsiTheme="minorEastAsia"/>
          <w:sz w:val="32"/>
          <w:szCs w:val="32"/>
        </w:rPr>
      </w:pPr>
      <w:hyperlink r:id="rId7" w:history="1">
        <w:r w:rsidR="007113E3" w:rsidRPr="00AE7C67">
          <w:rPr>
            <w:rStyle w:val="a7"/>
            <w:sz w:val="24"/>
            <w:szCs w:val="28"/>
          </w:rPr>
          <w:t>https://www.jpo.go.jp/news/saiyo/other/ninkitsuki-tokkyo/document/2023saiyo_shinsakanho/fukumu.pdf</w:t>
        </w:r>
      </w:hyperlink>
    </w:p>
    <w:p w14:paraId="3B1E737F" w14:textId="77777777" w:rsidR="007113E3" w:rsidRDefault="007113E3" w:rsidP="007113E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＜Ｑ＆Ａについて＞</w:t>
      </w:r>
    </w:p>
    <w:p w14:paraId="1A419473" w14:textId="77777777" w:rsidR="007113E3" w:rsidRPr="00AE7C67" w:rsidRDefault="00000000" w:rsidP="007113E3">
      <w:pPr>
        <w:rPr>
          <w:sz w:val="24"/>
          <w:szCs w:val="24"/>
        </w:rPr>
      </w:pPr>
      <w:hyperlink r:id="rId8" w:history="1">
        <w:r w:rsidR="007113E3" w:rsidRPr="00AE7C67">
          <w:rPr>
            <w:rStyle w:val="a7"/>
            <w:sz w:val="24"/>
            <w:szCs w:val="24"/>
          </w:rPr>
          <w:t>https://www.jpo.go.jp/news/saiyo/other/ninkitsuki-tokkyo/q-and-a.html</w:t>
        </w:r>
      </w:hyperlink>
    </w:p>
    <w:p w14:paraId="60E8B3ED" w14:textId="77777777" w:rsidR="007113E3" w:rsidRDefault="007113E3" w:rsidP="007113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Pr="006E3BF7">
        <w:rPr>
          <w:rFonts w:asciiTheme="minorEastAsia" w:hAnsiTheme="minorEastAsia" w:hint="eastAsia"/>
          <w:sz w:val="24"/>
          <w:szCs w:val="24"/>
        </w:rPr>
        <w:t>リーフレット</w:t>
      </w:r>
      <w:r>
        <w:rPr>
          <w:rFonts w:asciiTheme="minorEastAsia" w:hAnsiTheme="minorEastAsia" w:hint="eastAsia"/>
          <w:sz w:val="24"/>
          <w:szCs w:val="24"/>
        </w:rPr>
        <w:t>＞</w:t>
      </w:r>
    </w:p>
    <w:p w14:paraId="5A4B751F" w14:textId="77777777" w:rsidR="007113E3" w:rsidRPr="00AE7C67" w:rsidRDefault="00000000" w:rsidP="007113E3">
      <w:pPr>
        <w:rPr>
          <w:sz w:val="24"/>
          <w:szCs w:val="24"/>
        </w:rPr>
      </w:pPr>
      <w:hyperlink r:id="rId9" w:history="1">
        <w:r w:rsidR="007113E3" w:rsidRPr="00AE7C67">
          <w:rPr>
            <w:rStyle w:val="a7"/>
            <w:sz w:val="24"/>
            <w:szCs w:val="24"/>
          </w:rPr>
          <w:t>https://www.jpo.go.jp/news/saiyo/other/ninkitsuki-tokkyo/document/index/ninkitsuki-tokkyo-pamphlet.pdf</w:t>
        </w:r>
      </w:hyperlink>
    </w:p>
    <w:p w14:paraId="7244F705" w14:textId="1BD900ED" w:rsidR="007113E3" w:rsidRPr="007113E3" w:rsidRDefault="007113E3" w:rsidP="00066CBA">
      <w:pPr>
        <w:rPr>
          <w:rFonts w:asciiTheme="minorEastAsia" w:hAnsiTheme="minorEastAsia"/>
          <w:sz w:val="24"/>
          <w:szCs w:val="24"/>
        </w:rPr>
      </w:pPr>
    </w:p>
    <w:p w14:paraId="1153E2E6" w14:textId="4832C27A" w:rsidR="00066CBA" w:rsidRPr="002A0C12" w:rsidRDefault="007113E3" w:rsidP="00066C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066CBA" w:rsidRPr="002A0C12"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 w:hint="eastAsia"/>
          <w:sz w:val="24"/>
          <w:szCs w:val="24"/>
        </w:rPr>
        <w:t>特許庁職員による業務説明</w:t>
      </w:r>
    </w:p>
    <w:p w14:paraId="7C5A5CC0" w14:textId="3B120616" w:rsidR="0021326B" w:rsidRPr="0021326B" w:rsidRDefault="00E000C0" w:rsidP="0021326B">
      <w:pPr>
        <w:rPr>
          <w:rFonts w:asciiTheme="minorEastAsia" w:hAnsiTheme="minorEastAsia"/>
          <w:sz w:val="24"/>
          <w:szCs w:val="24"/>
        </w:rPr>
      </w:pPr>
      <w:r w:rsidRPr="002A0C12">
        <w:rPr>
          <w:rFonts w:asciiTheme="minorEastAsia" w:hAnsiTheme="minorEastAsia"/>
          <w:sz w:val="24"/>
          <w:szCs w:val="24"/>
        </w:rPr>
        <w:t xml:space="preserve">　審査官の業務についてより深くご理解いただくために、</w:t>
      </w:r>
      <w:r w:rsidR="0021326B" w:rsidRPr="0021326B">
        <w:rPr>
          <w:rFonts w:asciiTheme="minorEastAsia" w:hAnsiTheme="minorEastAsia" w:hint="eastAsia"/>
          <w:sz w:val="24"/>
          <w:szCs w:val="24"/>
        </w:rPr>
        <w:t>平日に個別業務説明（要予約）を行</w:t>
      </w:r>
      <w:r w:rsidR="006F4B41">
        <w:rPr>
          <w:rFonts w:asciiTheme="minorEastAsia" w:hAnsiTheme="minorEastAsia" w:hint="eastAsia"/>
          <w:sz w:val="24"/>
          <w:szCs w:val="24"/>
        </w:rPr>
        <w:t>っています</w:t>
      </w:r>
      <w:r w:rsidR="0021326B" w:rsidRPr="0021326B">
        <w:rPr>
          <w:rFonts w:asciiTheme="minorEastAsia" w:hAnsiTheme="minorEastAsia" w:hint="eastAsia"/>
          <w:sz w:val="24"/>
          <w:szCs w:val="24"/>
        </w:rPr>
        <w:t>。</w:t>
      </w:r>
    </w:p>
    <w:p w14:paraId="5A343931" w14:textId="413C2D9E" w:rsidR="00E000C0" w:rsidRDefault="0021326B" w:rsidP="002132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</w:t>
      </w:r>
      <w:r w:rsidRPr="0021326B">
        <w:rPr>
          <w:rFonts w:asciiTheme="minorEastAsia" w:hAnsiTheme="minorEastAsia" w:hint="eastAsia"/>
          <w:sz w:val="24"/>
          <w:szCs w:val="24"/>
        </w:rPr>
        <w:t>その他の説明会についても、随時追加していきます。</w:t>
      </w:r>
    </w:p>
    <w:p w14:paraId="52A8C9EB" w14:textId="0024DE8D" w:rsidR="0021326B" w:rsidRDefault="0021326B" w:rsidP="00066C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113E3">
        <w:rPr>
          <w:rFonts w:asciiTheme="minorEastAsia" w:hAnsiTheme="minorEastAsia" w:hint="eastAsia"/>
          <w:sz w:val="24"/>
          <w:szCs w:val="24"/>
        </w:rPr>
        <w:t>業務</w:t>
      </w:r>
      <w:r w:rsidR="00E74185">
        <w:rPr>
          <w:rFonts w:asciiTheme="minorEastAsia" w:hAnsiTheme="minorEastAsia" w:hint="eastAsia"/>
          <w:sz w:val="24"/>
          <w:szCs w:val="24"/>
        </w:rPr>
        <w:t>説明</w:t>
      </w:r>
      <w:r w:rsidR="007113E3">
        <w:rPr>
          <w:rFonts w:asciiTheme="minorEastAsia" w:hAnsiTheme="minorEastAsia" w:hint="eastAsia"/>
          <w:sz w:val="24"/>
          <w:szCs w:val="24"/>
        </w:rPr>
        <w:t>の詳細については、</w:t>
      </w:r>
      <w:r>
        <w:rPr>
          <w:rFonts w:asciiTheme="minorEastAsia" w:hAnsiTheme="minorEastAsia" w:hint="eastAsia"/>
          <w:sz w:val="24"/>
          <w:szCs w:val="24"/>
        </w:rPr>
        <w:t>特許庁ＨＰ</w:t>
      </w:r>
      <w:r w:rsidR="007113E3">
        <w:rPr>
          <w:rFonts w:asciiTheme="minorEastAsia" w:hAnsiTheme="minorEastAsia" w:hint="eastAsia"/>
          <w:sz w:val="24"/>
          <w:szCs w:val="24"/>
        </w:rPr>
        <w:t>の以下の箇所</w:t>
      </w:r>
      <w:r>
        <w:rPr>
          <w:rFonts w:asciiTheme="minorEastAsia" w:hAnsiTheme="minorEastAsia" w:hint="eastAsia"/>
          <w:sz w:val="24"/>
          <w:szCs w:val="24"/>
        </w:rPr>
        <w:t>をご覧</w:t>
      </w:r>
      <w:r w:rsidR="00E74185">
        <w:rPr>
          <w:rFonts w:asciiTheme="minorEastAsia" w:hAnsiTheme="minorEastAsia" w:hint="eastAsia"/>
          <w:sz w:val="24"/>
          <w:szCs w:val="24"/>
        </w:rPr>
        <w:t>くだ</w:t>
      </w:r>
      <w:r>
        <w:rPr>
          <w:rFonts w:asciiTheme="minorEastAsia" w:hAnsiTheme="minorEastAsia" w:hint="eastAsia"/>
          <w:sz w:val="24"/>
          <w:szCs w:val="24"/>
        </w:rPr>
        <w:t>さい。</w:t>
      </w:r>
    </w:p>
    <w:p w14:paraId="3A5FBCC5" w14:textId="77777777" w:rsidR="00466782" w:rsidRDefault="00466782" w:rsidP="00066CBA">
      <w:pPr>
        <w:rPr>
          <w:rFonts w:asciiTheme="minorEastAsia" w:hAnsiTheme="minorEastAsia"/>
          <w:sz w:val="24"/>
          <w:szCs w:val="24"/>
        </w:rPr>
      </w:pPr>
    </w:p>
    <w:p w14:paraId="217A7827" w14:textId="6E7284DB" w:rsidR="00466782" w:rsidRDefault="00466782" w:rsidP="00066C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＜業務説明会について＞</w:t>
      </w:r>
    </w:p>
    <w:bookmarkStart w:id="4" w:name="_Hlk146554912"/>
    <w:p w14:paraId="05C565E4" w14:textId="4A491951" w:rsidR="0021326B" w:rsidRPr="003C1C9B" w:rsidRDefault="00E74185" w:rsidP="00066CBA">
      <w:pPr>
        <w:rPr>
          <w:sz w:val="24"/>
          <w:szCs w:val="24"/>
        </w:rPr>
      </w:pPr>
      <w:r w:rsidRPr="003C1C9B">
        <w:rPr>
          <w:sz w:val="24"/>
          <w:szCs w:val="24"/>
        </w:rPr>
        <w:fldChar w:fldCharType="begin"/>
      </w:r>
      <w:r w:rsidRPr="003C1C9B">
        <w:rPr>
          <w:sz w:val="24"/>
          <w:szCs w:val="24"/>
        </w:rPr>
        <w:instrText xml:space="preserve"> HYPERLINK "https://www.jpo.go.jp/news/saiyo/other/ninkitsuki-tokkyo/2023gyoumu-setsumei_shinsakanho.html" </w:instrText>
      </w:r>
      <w:r w:rsidRPr="003C1C9B">
        <w:rPr>
          <w:sz w:val="24"/>
          <w:szCs w:val="24"/>
        </w:rPr>
      </w:r>
      <w:r w:rsidRPr="003C1C9B">
        <w:rPr>
          <w:sz w:val="24"/>
          <w:szCs w:val="24"/>
        </w:rPr>
        <w:fldChar w:fldCharType="separate"/>
      </w:r>
      <w:r w:rsidRPr="003C1C9B">
        <w:rPr>
          <w:rStyle w:val="a7"/>
          <w:sz w:val="24"/>
          <w:szCs w:val="24"/>
        </w:rPr>
        <w:t>https://www.jpo.go.jp/news/saiyo/other/ninkitsuki-tokkyo/2023gyoumu-setsumei_shinsakanho.html</w:t>
      </w:r>
      <w:r w:rsidRPr="003C1C9B">
        <w:rPr>
          <w:sz w:val="24"/>
          <w:szCs w:val="24"/>
        </w:rPr>
        <w:fldChar w:fldCharType="end"/>
      </w:r>
    </w:p>
    <w:bookmarkEnd w:id="4"/>
    <w:p w14:paraId="17339272" w14:textId="7FC1AA6D" w:rsidR="00E74185" w:rsidRDefault="00E74185" w:rsidP="00066CBA">
      <w:pPr>
        <w:rPr>
          <w:rFonts w:asciiTheme="minorEastAsia" w:hAnsiTheme="minorEastAsia"/>
          <w:sz w:val="24"/>
          <w:szCs w:val="24"/>
        </w:rPr>
      </w:pPr>
    </w:p>
    <w:p w14:paraId="43B40F42" w14:textId="77777777" w:rsidR="00E74185" w:rsidRDefault="00E74185" w:rsidP="00066CBA">
      <w:pPr>
        <w:rPr>
          <w:rFonts w:asciiTheme="minorEastAsia" w:hAnsiTheme="minorEastAsia"/>
          <w:sz w:val="24"/>
          <w:szCs w:val="24"/>
        </w:rPr>
      </w:pPr>
    </w:p>
    <w:p w14:paraId="06230760" w14:textId="77777777" w:rsidR="0021326B" w:rsidRPr="002A0C12" w:rsidRDefault="0021326B" w:rsidP="0021326B">
      <w:pPr>
        <w:rPr>
          <w:rFonts w:asciiTheme="minorEastAsia" w:hAnsiTheme="minorEastAsia"/>
          <w:sz w:val="24"/>
          <w:szCs w:val="24"/>
        </w:rPr>
      </w:pPr>
      <w:r w:rsidRPr="002A0C12">
        <w:rPr>
          <w:rFonts w:asciiTheme="minorEastAsia" w:hAnsiTheme="minorEastAsia" w:hint="eastAsia"/>
          <w:sz w:val="24"/>
          <w:szCs w:val="24"/>
        </w:rPr>
        <w:t>※注意事項</w:t>
      </w:r>
    </w:p>
    <w:p w14:paraId="08DEADB8" w14:textId="13495BCF" w:rsidR="0021326B" w:rsidRPr="002A0C12" w:rsidRDefault="0021326B" w:rsidP="0021326B">
      <w:pPr>
        <w:rPr>
          <w:rFonts w:asciiTheme="minorEastAsia" w:hAnsiTheme="minorEastAsia"/>
          <w:sz w:val="24"/>
          <w:szCs w:val="24"/>
        </w:rPr>
      </w:pPr>
      <w:r w:rsidRPr="002A0C12">
        <w:rPr>
          <w:rFonts w:asciiTheme="minorEastAsia" w:hAnsiTheme="minorEastAsia" w:hint="eastAsia"/>
          <w:sz w:val="24"/>
          <w:szCs w:val="24"/>
        </w:rPr>
        <w:t>令和</w:t>
      </w:r>
      <w:r w:rsidR="007113E3">
        <w:rPr>
          <w:rFonts w:asciiTheme="minorEastAsia" w:hAnsiTheme="minorEastAsia" w:hint="eastAsia"/>
          <w:sz w:val="24"/>
          <w:szCs w:val="24"/>
        </w:rPr>
        <w:t>６</w:t>
      </w:r>
      <w:r w:rsidRPr="002A0C12">
        <w:rPr>
          <w:rFonts w:asciiTheme="minorEastAsia" w:hAnsiTheme="minorEastAsia" w:hint="eastAsia"/>
          <w:sz w:val="24"/>
          <w:szCs w:val="24"/>
        </w:rPr>
        <w:t>年度に係る予算は要求中であるため、本募集内容は、予算成立後に正式なものとなります。</w:t>
      </w:r>
    </w:p>
    <w:p w14:paraId="0443FBB3" w14:textId="5E4FD8F6" w:rsidR="002A0C12" w:rsidRPr="00AC4D0A" w:rsidRDefault="002A0C12">
      <w:pPr>
        <w:rPr>
          <w:rFonts w:asciiTheme="minorEastAsia" w:hAnsiTheme="minorEastAsia"/>
          <w:sz w:val="24"/>
          <w:szCs w:val="24"/>
        </w:rPr>
      </w:pPr>
    </w:p>
    <w:p w14:paraId="29F7AF07" w14:textId="77777777" w:rsidR="00066CBA" w:rsidRPr="002A0C12" w:rsidRDefault="00FF51EE">
      <w:pPr>
        <w:rPr>
          <w:rFonts w:asciiTheme="minorEastAsia" w:hAnsiTheme="minorEastAsia"/>
          <w:sz w:val="24"/>
          <w:szCs w:val="24"/>
        </w:rPr>
      </w:pPr>
      <w:r w:rsidRPr="002A0C12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6D92C" wp14:editId="7D27A3F0">
                <wp:simplePos x="0" y="0"/>
                <wp:positionH relativeFrom="column">
                  <wp:posOffset>-290093</wp:posOffset>
                </wp:positionH>
                <wp:positionV relativeFrom="paragraph">
                  <wp:posOffset>91008</wp:posOffset>
                </wp:positionV>
                <wp:extent cx="4125433" cy="980237"/>
                <wp:effectExtent l="0" t="0" r="2794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5433" cy="9802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22405" id="正方形/長方形 1" o:spid="_x0000_s1026" style="position:absolute;left:0;text-align:left;margin-left:-22.85pt;margin-top:7.15pt;width:324.85pt;height:7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" filled="f" strokecolor="#243f60 [1604]" strokeweight="2pt"/>
            </w:pict>
          </mc:Fallback>
        </mc:AlternateContent>
      </w:r>
    </w:p>
    <w:p w14:paraId="1E02629B" w14:textId="77777777" w:rsidR="00FF51EE" w:rsidRPr="002A0C12" w:rsidRDefault="00FF51EE" w:rsidP="00FF51EE">
      <w:pPr>
        <w:rPr>
          <w:rFonts w:asciiTheme="minorEastAsia" w:hAnsiTheme="minorEastAsia"/>
          <w:sz w:val="24"/>
          <w:szCs w:val="24"/>
        </w:rPr>
      </w:pPr>
      <w:r w:rsidRPr="002A0C12">
        <w:rPr>
          <w:rFonts w:asciiTheme="minorEastAsia" w:hAnsiTheme="minorEastAsia" w:hint="eastAsia"/>
          <w:sz w:val="24"/>
          <w:szCs w:val="24"/>
          <w:u w:val="single"/>
        </w:rPr>
        <w:t>お問い合わせ先</w:t>
      </w:r>
    </w:p>
    <w:p w14:paraId="5C8D9D96" w14:textId="77777777" w:rsidR="00FF51EE" w:rsidRPr="002A0C12" w:rsidRDefault="00FF51EE" w:rsidP="00FF51EE">
      <w:pPr>
        <w:rPr>
          <w:rFonts w:asciiTheme="minorEastAsia" w:hAnsiTheme="minorEastAsia"/>
          <w:sz w:val="24"/>
          <w:szCs w:val="24"/>
        </w:rPr>
      </w:pPr>
      <w:r w:rsidRPr="002A0C12">
        <w:rPr>
          <w:rFonts w:asciiTheme="minorEastAsia" w:hAnsiTheme="minorEastAsia" w:hint="eastAsia"/>
          <w:sz w:val="24"/>
          <w:szCs w:val="24"/>
        </w:rPr>
        <w:t>特許庁</w:t>
      </w:r>
      <w:r w:rsidR="00C06FA3" w:rsidRPr="002A0C12">
        <w:rPr>
          <w:rFonts w:asciiTheme="minorEastAsia" w:hAnsiTheme="minorEastAsia" w:hint="eastAsia"/>
          <w:sz w:val="24"/>
          <w:szCs w:val="24"/>
        </w:rPr>
        <w:t xml:space="preserve">　</w:t>
      </w:r>
      <w:r w:rsidRPr="002A0C12">
        <w:rPr>
          <w:rFonts w:asciiTheme="minorEastAsia" w:hAnsiTheme="minorEastAsia" w:hint="eastAsia"/>
          <w:sz w:val="24"/>
          <w:szCs w:val="24"/>
        </w:rPr>
        <w:t>審査第一部調整課　採用担当</w:t>
      </w:r>
    </w:p>
    <w:p w14:paraId="3FE3760F" w14:textId="77777777" w:rsidR="00FF51EE" w:rsidRPr="002A0C12" w:rsidRDefault="00FF51EE" w:rsidP="00FF51EE">
      <w:pPr>
        <w:rPr>
          <w:rFonts w:asciiTheme="minorEastAsia" w:hAnsiTheme="minorEastAsia"/>
          <w:sz w:val="24"/>
          <w:szCs w:val="24"/>
        </w:rPr>
      </w:pPr>
      <w:r w:rsidRPr="002A0C12">
        <w:rPr>
          <w:rFonts w:asciiTheme="minorEastAsia" w:hAnsiTheme="minorEastAsia" w:hint="eastAsia"/>
          <w:sz w:val="24"/>
          <w:szCs w:val="24"/>
        </w:rPr>
        <w:t>電話　０３－３５８１－１１０１（内線３１１９）</w:t>
      </w:r>
    </w:p>
    <w:sectPr w:rsidR="00FF51EE" w:rsidRPr="002A0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0794" w14:textId="77777777" w:rsidR="00565151" w:rsidRDefault="00565151" w:rsidP="00983E09">
      <w:r>
        <w:separator/>
      </w:r>
    </w:p>
  </w:endnote>
  <w:endnote w:type="continuationSeparator" w:id="0">
    <w:p w14:paraId="6814774A" w14:textId="77777777" w:rsidR="00565151" w:rsidRDefault="00565151" w:rsidP="0098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8152" w14:textId="77777777" w:rsidR="00565151" w:rsidRDefault="00565151" w:rsidP="00983E09">
      <w:r>
        <w:separator/>
      </w:r>
    </w:p>
  </w:footnote>
  <w:footnote w:type="continuationSeparator" w:id="0">
    <w:p w14:paraId="4AFF876D" w14:textId="77777777" w:rsidR="00565151" w:rsidRDefault="00565151" w:rsidP="0098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F5"/>
    <w:rsid w:val="00066CBA"/>
    <w:rsid w:val="000C5450"/>
    <w:rsid w:val="000C7BA3"/>
    <w:rsid w:val="0021326B"/>
    <w:rsid w:val="0024742E"/>
    <w:rsid w:val="00292B2E"/>
    <w:rsid w:val="002A0C12"/>
    <w:rsid w:val="00313F04"/>
    <w:rsid w:val="00343E91"/>
    <w:rsid w:val="0037617D"/>
    <w:rsid w:val="003875F2"/>
    <w:rsid w:val="00390727"/>
    <w:rsid w:val="003C1C9B"/>
    <w:rsid w:val="003C5142"/>
    <w:rsid w:val="00402BF5"/>
    <w:rsid w:val="004148F4"/>
    <w:rsid w:val="00421E91"/>
    <w:rsid w:val="00466782"/>
    <w:rsid w:val="004F723B"/>
    <w:rsid w:val="005325E0"/>
    <w:rsid w:val="00565151"/>
    <w:rsid w:val="00686D7B"/>
    <w:rsid w:val="006E3BF7"/>
    <w:rsid w:val="006F4B41"/>
    <w:rsid w:val="007113E3"/>
    <w:rsid w:val="007163FC"/>
    <w:rsid w:val="00744253"/>
    <w:rsid w:val="008B77FB"/>
    <w:rsid w:val="00983E09"/>
    <w:rsid w:val="009F326E"/>
    <w:rsid w:val="00A52EFA"/>
    <w:rsid w:val="00AC4D0A"/>
    <w:rsid w:val="00AC79DF"/>
    <w:rsid w:val="00B15A07"/>
    <w:rsid w:val="00B34142"/>
    <w:rsid w:val="00BB2053"/>
    <w:rsid w:val="00BB6F87"/>
    <w:rsid w:val="00C06FA3"/>
    <w:rsid w:val="00CC38B9"/>
    <w:rsid w:val="00D67691"/>
    <w:rsid w:val="00D72CE8"/>
    <w:rsid w:val="00DF2911"/>
    <w:rsid w:val="00E000C0"/>
    <w:rsid w:val="00E04D13"/>
    <w:rsid w:val="00E5341C"/>
    <w:rsid w:val="00E74185"/>
    <w:rsid w:val="00EB16C7"/>
    <w:rsid w:val="00EB33CF"/>
    <w:rsid w:val="00FB69F0"/>
    <w:rsid w:val="00FE18F4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64E0D"/>
  <w15:docId w15:val="{02C6992D-01A6-4E2F-A3A9-761DFCCC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6C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3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E09"/>
  </w:style>
  <w:style w:type="paragraph" w:styleId="a5">
    <w:name w:val="footer"/>
    <w:basedOn w:val="a"/>
    <w:link w:val="a6"/>
    <w:uiPriority w:val="99"/>
    <w:unhideWhenUsed/>
    <w:rsid w:val="00983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E09"/>
  </w:style>
  <w:style w:type="character" w:styleId="a7">
    <w:name w:val="Hyperlink"/>
    <w:basedOn w:val="a0"/>
    <w:uiPriority w:val="99"/>
    <w:unhideWhenUsed/>
    <w:rsid w:val="00BB205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92B2E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37617D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68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2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o.go.jp/news/saiyo/other/ninkitsuki-tokkyo/q-and-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po.go.jp/news/saiyo/other/ninkitsuki-tokkyo/document/2023saiyo_shinsakanho/fukum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po.go.jp/news/saiyo/other/ninkitsuki-tokkyo/2023saiyo_shinsakanho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jpo.go.jp/news/saiyo/other/ninkitsuki-tokkyo/document/index/ninkitsuki-tokkyo-pamphlet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特許庁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3233</dc:creator>
  <cp:lastModifiedBy>Windows ユーザー</cp:lastModifiedBy>
  <cp:revision>16</cp:revision>
  <dcterms:created xsi:type="dcterms:W3CDTF">2022-10-05T11:50:00Z</dcterms:created>
  <dcterms:modified xsi:type="dcterms:W3CDTF">2023-10-03T23:19:00Z</dcterms:modified>
</cp:coreProperties>
</file>